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24" w:rsidRPr="00F64C69" w:rsidRDefault="00A73F7F" w:rsidP="007C6824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6</w:t>
      </w:r>
      <w:r w:rsidR="007C6824" w:rsidRPr="00F64C69">
        <w:rPr>
          <w:b/>
          <w:color w:val="000000"/>
          <w:sz w:val="32"/>
          <w:szCs w:val="32"/>
        </w:rPr>
        <w:t xml:space="preserve">. </w:t>
      </w:r>
      <w:r w:rsidR="00747145">
        <w:rPr>
          <w:b/>
          <w:color w:val="000000"/>
          <w:sz w:val="32"/>
          <w:szCs w:val="32"/>
        </w:rPr>
        <w:t xml:space="preserve">  </w:t>
      </w:r>
      <w:r w:rsidR="007C6824" w:rsidRPr="00F64C69">
        <w:rPr>
          <w:b/>
          <w:color w:val="000000"/>
          <w:sz w:val="32"/>
          <w:szCs w:val="32"/>
        </w:rPr>
        <w:t>Система внешних контактов</w:t>
      </w:r>
    </w:p>
    <w:p w:rsidR="007C6824" w:rsidRDefault="007C6824">
      <w:pPr>
        <w:rPr>
          <w:sz w:val="28"/>
          <w:szCs w:val="28"/>
        </w:rPr>
      </w:pPr>
    </w:p>
    <w:p w:rsidR="007C6824" w:rsidRDefault="007C6824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В течении учебного года основными партнерами в </w:t>
      </w:r>
      <w:proofErr w:type="gramStart"/>
      <w:r>
        <w:rPr>
          <w:sz w:val="28"/>
          <w:szCs w:val="28"/>
        </w:rPr>
        <w:t>организации  воспитательной</w:t>
      </w:r>
      <w:proofErr w:type="gramEnd"/>
      <w:r>
        <w:rPr>
          <w:sz w:val="28"/>
          <w:szCs w:val="28"/>
        </w:rPr>
        <w:t xml:space="preserve"> работы являются :</w:t>
      </w:r>
    </w:p>
    <w:p w:rsidR="007C6824" w:rsidRDefault="007C6824">
      <w:pPr>
        <w:rPr>
          <w:sz w:val="28"/>
          <w:szCs w:val="28"/>
        </w:rPr>
      </w:pPr>
    </w:p>
    <w:p w:rsidR="007C6824" w:rsidRDefault="004A1201">
      <w:pPr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4E9BB127" wp14:editId="45E8097F">
                <wp:simplePos x="0" y="0"/>
                <wp:positionH relativeFrom="column">
                  <wp:posOffset>-232410</wp:posOffset>
                </wp:positionH>
                <wp:positionV relativeFrom="paragraph">
                  <wp:posOffset>225425</wp:posOffset>
                </wp:positionV>
                <wp:extent cx="6400800" cy="3061589"/>
                <wp:effectExtent l="0" t="0" r="19050" b="24765"/>
                <wp:wrapNone/>
                <wp:docPr id="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3061589"/>
                          <a:chOff x="1341" y="4374"/>
                          <a:chExt cx="10080" cy="5580"/>
                        </a:xfrm>
                      </wpg:grpSpPr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4581" y="5814"/>
                            <a:ext cx="3600" cy="252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FFFF">
                                    <a:alpha val="57001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7"/>
                        <wps:cNvSpPr>
                          <a:spLocks noChangeArrowheads="1"/>
                        </wps:cNvSpPr>
                        <wps:spPr bwMode="auto">
                          <a:xfrm>
                            <a:off x="7641" y="4374"/>
                            <a:ext cx="252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8"/>
                        <wps:cNvSpPr>
                          <a:spLocks noChangeArrowheads="1"/>
                        </wps:cNvSpPr>
                        <wps:spPr bwMode="auto">
                          <a:xfrm>
                            <a:off x="7641" y="8514"/>
                            <a:ext cx="252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9"/>
                        <wps:cNvSpPr>
                          <a:spLocks noChangeArrowheads="1"/>
                        </wps:cNvSpPr>
                        <wps:spPr bwMode="auto">
                          <a:xfrm>
                            <a:off x="2601" y="4374"/>
                            <a:ext cx="252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341" y="6354"/>
                            <a:ext cx="252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781" y="8514"/>
                            <a:ext cx="252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WordArt 12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5301" y="6361"/>
                            <a:ext cx="2340" cy="1604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Pr="004A1201" w:rsidRDefault="004A1201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FF"/>
                                  <w:sz w:val="36"/>
                                  <w:szCs w:val="40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МОУ С</w:t>
                              </w:r>
                              <w:r w:rsidR="00DC3CF3" w:rsidRPr="004A1201">
                                <w:rPr>
                                  <w:rFonts w:ascii="Arial" w:hAnsi="Arial" w:cs="Arial"/>
                                  <w:color w:val="0000FF"/>
                                  <w:sz w:val="36"/>
                                  <w:szCs w:val="40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Ш №3 </w:t>
                              </w:r>
                            </w:p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color w:val="0000FF"/>
                                  <w:sz w:val="36"/>
                                  <w:szCs w:val="40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 "Б" класс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9" name="WordArt 13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8286" y="4767"/>
                            <a:ext cx="1230" cy="59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32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ФОК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g:grpSp>
                        <wpg:cNvPr id="10" name="Group 31"/>
                        <wpg:cNvGrpSpPr>
                          <a:grpSpLocks/>
                        </wpg:cNvGrpSpPr>
                        <wpg:grpSpPr bwMode="auto">
                          <a:xfrm>
                            <a:off x="8901" y="6354"/>
                            <a:ext cx="2520" cy="1440"/>
                            <a:chOff x="8721" y="6354"/>
                            <a:chExt cx="2520" cy="1440"/>
                          </a:xfrm>
                        </wpg:grpSpPr>
                        <wps:wsp>
                          <wps:cNvPr id="11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1" y="6354"/>
                              <a:ext cx="2520" cy="14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WordArt 14"/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>
                              <a:off x="9411" y="6756"/>
                              <a:ext cx="1230" cy="592"/>
                            </a:xfrm>
                            <a:prstGeom prst="rect">
                              <a:avLst/>
                            </a:prstGeom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C3CF3" w:rsidRDefault="00DC3CF3" w:rsidP="00DC3CF3">
                                <w:pPr>
                                  <w:pStyle w:val="a3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FF"/>
                                    <w:sz w:val="32"/>
                                    <w:szCs w:val="32"/>
                                    <w14:textOutline w14:w="9525" w14:cap="flat" w14:cmpd="sng" w14:algn="ctr">
                                      <w14:solidFill>
                                        <w14:srgbClr w14:val="0000FF"/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t>ДДТ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wpg:grpSp>
                      <wps:wsp>
                        <wps:cNvPr id="13" name="WordArt 15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8361" y="8694"/>
                            <a:ext cx="1230" cy="91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Гор.</w:t>
                              </w:r>
                            </w:p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музей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4" name="WordArt 16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066" y="4710"/>
                            <a:ext cx="1620" cy="91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Школы </w:t>
                              </w:r>
                            </w:p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города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5" name="WordArt 17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1578" y="6436"/>
                            <a:ext cx="2103" cy="91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Детск.</w:t>
                              </w:r>
                            </w:p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библиотека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6" name="WordArt 1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3396" y="8829"/>
                            <a:ext cx="1290" cy="912"/>
                          </a:xfrm>
                          <a:prstGeom prst="rect">
                            <a:avLst/>
                          </a:prstGeom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Гор.</w:t>
                              </w:r>
                            </w:p>
                            <w:p w:rsidR="00DC3CF3" w:rsidRPr="004A1201" w:rsidRDefault="00DC3CF3" w:rsidP="00DC3CF3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4A1201">
                                <w:rPr>
                                  <w:rFonts w:ascii="Arial" w:hAnsi="Arial" w:cs="Arial"/>
                                  <w:b/>
                                  <w:bCs/>
                                  <w:color w:val="0000FF"/>
                                  <w:sz w:val="28"/>
                                  <w:szCs w:val="32"/>
                                  <w14:textOutline w14:w="9525" w14:cap="flat" w14:cmpd="sng" w14:algn="ctr">
                                    <w14:solidFill>
                                      <w14:srgbClr w14:val="0000FF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парк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17" name="AutoShape 26"/>
                        <wps:cNvSpPr>
                          <a:spLocks noChangeArrowheads="1"/>
                        </wps:cNvSpPr>
                        <wps:spPr bwMode="auto">
                          <a:xfrm rot="2619599">
                            <a:off x="6921" y="8154"/>
                            <a:ext cx="720" cy="484"/>
                          </a:xfrm>
                          <a:prstGeom prst="rightArrow">
                            <a:avLst>
                              <a:gd name="adj1" fmla="val 21898"/>
                              <a:gd name="adj2" fmla="val 3936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7"/>
                        <wps:cNvSpPr>
                          <a:spLocks noChangeArrowheads="1"/>
                        </wps:cNvSpPr>
                        <wps:spPr bwMode="auto">
                          <a:xfrm rot="7976808">
                            <a:off x="5183" y="8092"/>
                            <a:ext cx="720" cy="484"/>
                          </a:xfrm>
                          <a:prstGeom prst="rightArrow">
                            <a:avLst>
                              <a:gd name="adj1" fmla="val 21898"/>
                              <a:gd name="adj2" fmla="val 3936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8"/>
                        <wps:cNvSpPr>
                          <a:spLocks noChangeArrowheads="1"/>
                        </wps:cNvSpPr>
                        <wps:spPr bwMode="auto">
                          <a:xfrm rot="-2844196">
                            <a:off x="6983" y="5572"/>
                            <a:ext cx="720" cy="484"/>
                          </a:xfrm>
                          <a:prstGeom prst="rightArrow">
                            <a:avLst>
                              <a:gd name="adj1" fmla="val 21898"/>
                              <a:gd name="adj2" fmla="val 3936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9"/>
                        <wps:cNvSpPr>
                          <a:spLocks noChangeArrowheads="1"/>
                        </wps:cNvSpPr>
                        <wps:spPr bwMode="auto">
                          <a:xfrm rot="13748047">
                            <a:off x="5183" y="5572"/>
                            <a:ext cx="720" cy="484"/>
                          </a:xfrm>
                          <a:prstGeom prst="rightArrow">
                            <a:avLst>
                              <a:gd name="adj1" fmla="val 21898"/>
                              <a:gd name="adj2" fmla="val 3936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8361" y="6894"/>
                            <a:ext cx="360" cy="484"/>
                          </a:xfrm>
                          <a:prstGeom prst="rightArrow">
                            <a:avLst>
                              <a:gd name="adj1" fmla="val 21898"/>
                              <a:gd name="adj2" fmla="val 2646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2"/>
                        <wps:cNvSpPr>
                          <a:spLocks noChangeArrowheads="1"/>
                        </wps:cNvSpPr>
                        <wps:spPr bwMode="auto">
                          <a:xfrm flipH="1">
                            <a:off x="4041" y="6894"/>
                            <a:ext cx="360" cy="484"/>
                          </a:xfrm>
                          <a:prstGeom prst="rightArrow">
                            <a:avLst>
                              <a:gd name="adj1" fmla="val 21898"/>
                              <a:gd name="adj2" fmla="val 2646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BB127" id="Group 33" o:spid="_x0000_s1026" style="position:absolute;margin-left:-18.3pt;margin-top:17.75pt;width:7in;height:241.05pt;z-index:251657728" coordorigin="1341,4374" coordsize="10080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"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AutoShape 5" o:spid="_x0000_s1027" type="#_x0000_t58" style="position:absolute;left:4581;top:5814;width:360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UDYsMA&#10;AADaAAAADwAAAGRycy9kb3ducmV2LnhtbESPQWvCQBSE7wX/w/IEb3VThSipq4igiNSDsdDrI/ua&#10;hGbfxuxT47/vFgoeh5n5hlmseteoG3Wh9mzgbZyAIi68rbk08Hnevs5BBUG22HgmAw8KsFoOXhaY&#10;WX/nE91yKVWEcMjQQCXSZlqHoiKHYexb4uh9+86hRNmV2nZ4j3DX6EmSpNphzXGhwpY2FRU/+dUZ&#10;OBzlKCefzvLL9eMrPc+nu7CeGjMa9ut3UEK9PMP/7b01MIG/K/EG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UDYsMAAADaAAAADwAAAAAAAAAAAAAAAACYAgAAZHJzL2Rv&#10;d25yZXYueG1sUEsFBgAAAAAEAAQA9QAAAIgDAAAAAA==&#10;" filled="f" fillcolor="aqua">
                  <v:fill opacity="37265f"/>
                </v:shape>
                <v:oval id="Oval 7" o:spid="_x0000_s1028" style="position:absolute;left:7641;top:437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<v:oval id="Oval 8" o:spid="_x0000_s1029" style="position:absolute;left:7641;top:851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<v:oval id="Oval 9" o:spid="_x0000_s1030" style="position:absolute;left:2601;top:437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oval id="Oval 10" o:spid="_x0000_s1031" style="position:absolute;left:1341;top:635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<v:oval id="Oval 11" o:spid="_x0000_s1032" style="position:absolute;left:2781;top:851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12" o:spid="_x0000_s1033" type="#_x0000_t202" style="position:absolute;left:5301;top:6361;width:2340;height:1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o:lock v:ext="edit" shapetype="t"/>
                  <v:textbox style="mso-fit-shape-to-text:t">
                    <w:txbxContent>
                      <w:p w:rsidR="00DC3CF3" w:rsidRPr="004A1201" w:rsidRDefault="004A1201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36"/>
                            <w:szCs w:val="40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МОУ С</w:t>
                        </w:r>
                        <w:r w:rsidR="00DC3CF3" w:rsidRPr="004A1201">
                          <w:rPr>
                            <w:rFonts w:ascii="Arial" w:hAnsi="Arial" w:cs="Arial"/>
                            <w:color w:val="0000FF"/>
                            <w:sz w:val="36"/>
                            <w:szCs w:val="40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Ш №3 </w:t>
                        </w:r>
                      </w:p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color w:val="0000FF"/>
                            <w:sz w:val="36"/>
                            <w:szCs w:val="40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1 "Б" класс</w:t>
                        </w:r>
                      </w:p>
                    </w:txbxContent>
                  </v:textbox>
                </v:shape>
                <v:shape id="WordArt 13" o:spid="_x0000_s1034" type="#_x0000_t202" style="position:absolute;left:8286;top:4767;width:1230;height: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o:lock v:ext="edit" shapetype="t"/>
                  <v:textbox style="mso-fit-shape-to-text:t">
                    <w:txbxContent>
                      <w:p w:rsidR="00DC3CF3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32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ФОК</w:t>
                        </w:r>
                      </w:p>
                    </w:txbxContent>
                  </v:textbox>
                </v:shape>
                <v:group id="Group 31" o:spid="_x0000_s1035" style="position:absolute;left:8901;top:6354;width:2520;height:1440" coordorigin="8721,6354" coordsize="25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oval id="Oval 6" o:spid="_x0000_s1036" style="position:absolute;left:8721;top:6354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<v:shape id="WordArt 14" o:spid="_x0000_s1037" type="#_x0000_t202" style="position:absolute;left:9411;top:6756;width:1230;height: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  <o:lock v:ext="edit" shapetype="t"/>
                    <v:textbox style="mso-fit-shape-to-text:t">
                      <w:txbxContent>
                        <w:p w:rsidR="00DC3CF3" w:rsidRDefault="00DC3CF3" w:rsidP="00DC3CF3">
                          <w:pPr>
                            <w:pStyle w:val="a3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FF"/>
                              <w:sz w:val="32"/>
                              <w:szCs w:val="32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ДДТ</w:t>
                          </w:r>
                        </w:p>
                      </w:txbxContent>
                    </v:textbox>
                  </v:shape>
                </v:group>
                <v:shape id="WordArt 15" o:spid="_x0000_s1038" type="#_x0000_t202" style="position:absolute;left:8361;top:8694;width:1230;height: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o:lock v:ext="edit" shapetype="t"/>
                  <v:textbox style="mso-fit-shape-to-text:t">
                    <w:txbxContent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Гор.</w:t>
                        </w:r>
                      </w:p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музей</w:t>
                        </w:r>
                      </w:p>
                    </w:txbxContent>
                  </v:textbox>
                </v:shape>
                <v:shape id="WordArt 16" o:spid="_x0000_s1039" type="#_x0000_t202" style="position:absolute;left:3066;top:4710;width:1620;height: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    <o:lock v:ext="edit" shapetype="t"/>
                  <v:textbox style="mso-fit-shape-to-text:t">
                    <w:txbxContent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Школы </w:t>
                        </w:r>
                      </w:p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города</w:t>
                        </w:r>
                      </w:p>
                    </w:txbxContent>
                  </v:textbox>
                </v:shape>
                <v:shape id="WordArt 17" o:spid="_x0000_s1040" type="#_x0000_t202" style="position:absolute;left:1578;top:6436;width:2103;height: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<o:lock v:ext="edit" shapetype="t"/>
                  <v:textbox style="mso-fit-shape-to-text:t">
                    <w:txbxContent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Детск.</w:t>
                        </w:r>
                      </w:p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библиотека</w:t>
                        </w:r>
                      </w:p>
                    </w:txbxContent>
                  </v:textbox>
                </v:shape>
                <v:shape id="WordArt 18" o:spid="_x0000_s1041" type="#_x0000_t202" style="position:absolute;left:3396;top:8829;width:1290;height: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o:lock v:ext="edit" shapetype="t"/>
                  <v:textbox style="mso-fit-shape-to-text:t">
                    <w:txbxContent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Гор.</w:t>
                        </w:r>
                      </w:p>
                      <w:p w:rsidR="00DC3CF3" w:rsidRPr="004A1201" w:rsidRDefault="00DC3CF3" w:rsidP="00DC3CF3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4A1201">
                          <w:rPr>
                            <w:rFonts w:ascii="Arial" w:hAnsi="Arial" w:cs="Arial"/>
                            <w:b/>
                            <w:bCs/>
                            <w:color w:val="0000FF"/>
                            <w:sz w:val="28"/>
                            <w:szCs w:val="32"/>
                            <w14:textOutline w14:w="9525" w14:cap="flat" w14:cmpd="sng" w14:algn="ctr">
                              <w14:solidFill>
                                <w14:srgbClr w14:val="0000FF"/>
                              </w14:solidFill>
                              <w14:prstDash w14:val="solid"/>
                              <w14:round/>
                            </w14:textOutline>
                          </w:rPr>
                          <w:t>парк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6" o:spid="_x0000_s1042" type="#_x0000_t13" style="position:absolute;left:6921;top:8154;width:720;height:484;rotation:286130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pAdb8A&#10;AADbAAAADwAAAGRycy9kb3ducmV2LnhtbERPy6rCMBDdC/5DGOHubKpwVapRRBTkogsfIO6GZmyL&#10;zaQ0UXv9eiMI7uZwnjOZNaYUd6pdYVlBL4pBEKdWF5wpOB5W3REI55E1lpZJwT85mE3brQkm2j54&#10;R/e9z0QIYZeggtz7KpHSpTkZdJGtiAN3sbVBH2CdSV3jI4SbUvbjeCANFhwacqxokVN63d+MguvT&#10;NP0Nb/54a5Zc4vA0+D2zUj+dZj4G4anxX/HHvdZh/hDev4QD5P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6kB1vwAAANsAAAAPAAAAAAAAAAAAAAAAAJgCAABkcnMvZG93bnJl&#10;di54bWxQSwUGAAAAAAQABAD1AAAAhAMAAAAA&#10;" adj="15884,8435"/>
                <v:shape id="AutoShape 27" o:spid="_x0000_s1043" type="#_x0000_t13" style="position:absolute;left:5183;top:8092;width:720;height:484;rotation:871280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m88MA&#10;AADbAAAADwAAAGRycy9kb3ducmV2LnhtbESPQWvDMAyF74P9B6PBbovThZaR1i1lUNhgMNru0puI&#10;lTg0lkPsNNm/nw6D3iTe03ufNrvZd+pGQ2wDG1hkOSjiKtiWGwM/58PLG6iYkC12gcnAL0XYbR8f&#10;NljaMPGRbqfUKAnhWKIBl1Jfah0rRx5jFnpi0eoweEyyDo22A04S7jv9mucr7bFlaXDY07uj6noa&#10;vYH8a8kjL+vP/ptSXFyKQ+GOnTHPT/N+DSrRnO7m/+sPK/gCK7/IAHr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Km88MAAADbAAAADwAAAAAAAAAAAAAAAACYAgAAZHJzL2Rv&#10;d25yZXYueG1sUEsFBgAAAAAEAAQA9QAAAIgDAAAAAA==&#10;" adj="15884,8435"/>
                <v:shape id="AutoShape 28" o:spid="_x0000_s1044" type="#_x0000_t13" style="position:absolute;left:6983;top:5572;width:720;height:484;rotation:-310662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/RMIA&#10;AADbAAAADwAAAGRycy9kb3ducmV2LnhtbESPzYoCMRCE7wu+Q2jBy6IZPagzGsUVFGEP4s8DNJN2&#10;MjjpDElWx7c3Cwt766aqvq5erjvbiAf5UDtWMB5lIIhLp2uuFFwvu+EcRIjIGhvHpOBFAdar3scS&#10;C+2efKLHOVYiQTgUqMDE2BZShtKQxTByLXHSbs5bjGn1ldQenwluGznJsqm0WHO6YLClraHyfv6x&#10;ibIPuf/8ntmbefk49iE/+q9cqUG/2yxAROriv/kvfdCpfg6/v6QB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j9EwgAAANsAAAAPAAAAAAAAAAAAAAAAAJgCAABkcnMvZG93&#10;bnJldi54bWxQSwUGAAAAAAQABAD1AAAAhwMAAAAA&#10;" adj="15884,8435"/>
                <v:shape id="AutoShape 29" o:spid="_x0000_s1045" type="#_x0000_t13" style="position:absolute;left:5183;top:5572;width:720;height:484;rotation:-857642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myb4A&#10;AADbAAAADwAAAGRycy9kb3ducmV2LnhtbERPy4rCMBTdD/gP4QruxnQiDFKNIgOCAyOMD1xfmmtT&#10;bG5KErX+vVkILg/nPV/2rhU3CrHxrOFrXIAgrrxpuNZwPKw/pyBiQjbYeiYND4qwXAw+5lgaf+cd&#10;3fapFjmEY4kabEpdKWWsLDmMY98RZ+7sg8OUYailCXjP4a6Vqii+pcOGc4PFjn4sVZf91Wko/n/D&#10;VinF8mEPp7/TluV1N9F6NOxXMxCJ+vQWv9wbo0Hl9flL/gFy8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EGZsm+AAAA2wAAAA8AAAAAAAAAAAAAAAAAmAIAAGRycy9kb3ducmV2&#10;LnhtbFBLBQYAAAAABAAEAPUAAACDAwAAAAA=&#10;" adj="15884,8435"/>
                <v:shape id="AutoShape 30" o:spid="_x0000_s1046" type="#_x0000_t13" style="position:absolute;left:8361;top:6894;width:360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x28MQA&#10;AADbAAAADwAAAGRycy9kb3ducmV2LnhtbESPT2vCQBTE7wW/w/IEb3Wj2BJSV1FpwWuTSsjtNfua&#10;P82+Ddk1xm/fLRR6HGbmN8x2P5lOjDS4xrKC1TICQVxa3XCl4CN7e4xBOI+ssbNMCu7kYL+bPWwx&#10;0fbG7zSmvhIBwi5BBbX3fSKlK2sy6Ja2Jw7elx0M+iCHSuoBbwFuOrmOomdpsOGwUGNPp5rK7/Rq&#10;FDxd8JLmMm6z1zH/bK9tsTkeC6UW8+nwAsLT5P/Df+2zVrBewe+X8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MdvDEAAAA2wAAAA8AAAAAAAAAAAAAAAAAmAIAAGRycy9k&#10;b3ducmV2LnhtbFBLBQYAAAAABAAEAPUAAACJAwAAAAA=&#10;" adj="15884,8435"/>
                <v:shape id="AutoShape 32" o:spid="_x0000_s1047" type="#_x0000_t13" style="position:absolute;left:4041;top:6894;width:360;height:48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YMPMQA&#10;AADbAAAADwAAAGRycy9kb3ducmV2LnhtbESPQWvCQBSE7wX/w/IKXkrdmEOVNBsRQfDgwWqL19fs&#10;SzaYfRuza4z/vlso9DjMzDdMvhptKwbqfeNYwXyWgCAunW64VvB52r4uQfiArLF1TAoe5GFVTJ5y&#10;zLS78wcNx1CLCGGfoQITQpdJ6UtDFv3MdcTRq1xvMUTZ11L3eI9w28o0Sd6kxYbjgsGONobKy/Fm&#10;FWyr3fzamUs10Lle7Edcf718H5SaPo/rdxCBxvAf/mvvtII0hd8v8QfI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mDDzEAAAA2wAAAA8AAAAAAAAAAAAAAAAAmAIAAGRycy9k&#10;b3ducmV2LnhtbFBLBQYAAAAABAAEAPUAAACJAwAAAAA=&#10;" adj="15884,8435"/>
              </v:group>
            </w:pict>
          </mc:Fallback>
        </mc:AlternateContent>
      </w:r>
    </w:p>
    <w:p w:rsidR="007C6824" w:rsidRDefault="007C6824"/>
    <w:p w:rsidR="006966E9" w:rsidRDefault="006966E9">
      <w:pPr>
        <w:rPr>
          <w:noProof/>
        </w:rPr>
      </w:pPr>
    </w:p>
    <w:p w:rsidR="006966E9" w:rsidRDefault="006966E9">
      <w:pPr>
        <w:rPr>
          <w:noProof/>
        </w:rPr>
      </w:pPr>
    </w:p>
    <w:p w:rsidR="006966E9" w:rsidRDefault="006966E9">
      <w:pPr>
        <w:rPr>
          <w:noProof/>
        </w:rPr>
      </w:pPr>
    </w:p>
    <w:p w:rsidR="006966E9" w:rsidRDefault="006966E9">
      <w:pPr>
        <w:rPr>
          <w:noProof/>
        </w:rPr>
      </w:pPr>
    </w:p>
    <w:p w:rsidR="007C6824" w:rsidRDefault="007C6824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966E9" w:rsidRDefault="006966E9"/>
    <w:p w:rsidR="00636AE6" w:rsidRDefault="00636AE6"/>
    <w:p w:rsidR="006966E9" w:rsidRDefault="00A73F7F" w:rsidP="006966E9">
      <w:pPr>
        <w:jc w:val="center"/>
        <w:rPr>
          <w:sz w:val="32"/>
          <w:szCs w:val="32"/>
        </w:rPr>
      </w:pPr>
      <w:r>
        <w:rPr>
          <w:sz w:val="32"/>
          <w:szCs w:val="32"/>
        </w:rPr>
        <w:t>7</w:t>
      </w:r>
      <w:bookmarkStart w:id="0" w:name="_GoBack"/>
      <w:bookmarkEnd w:id="0"/>
      <w:r w:rsidR="006966E9">
        <w:rPr>
          <w:sz w:val="32"/>
          <w:szCs w:val="32"/>
        </w:rPr>
        <w:t xml:space="preserve">.  </w:t>
      </w:r>
      <w:r w:rsidR="006966E9" w:rsidRPr="006C3CE5">
        <w:rPr>
          <w:b/>
          <w:sz w:val="32"/>
          <w:szCs w:val="32"/>
        </w:rPr>
        <w:t>Система контроля и оценки результативности программы.</w:t>
      </w:r>
    </w:p>
    <w:p w:rsidR="006966E9" w:rsidRDefault="006966E9" w:rsidP="006966E9">
      <w:pPr>
        <w:jc w:val="center"/>
        <w:rPr>
          <w:sz w:val="28"/>
          <w:szCs w:val="28"/>
        </w:rPr>
      </w:pPr>
    </w:p>
    <w:p w:rsidR="00636AE6" w:rsidRPr="000828B2" w:rsidRDefault="00636AE6" w:rsidP="00636AE6">
      <w:pPr>
        <w:ind w:firstLine="709"/>
        <w:jc w:val="both"/>
      </w:pPr>
      <w:r w:rsidRPr="000828B2">
        <w:t xml:space="preserve">Главным критерием оценки результативности воспитательного процесса может выступить воспитанность учащихся, ее изменения из года в год. </w:t>
      </w:r>
      <w:r>
        <w:t xml:space="preserve">В целом же показателем </w:t>
      </w:r>
      <w:r w:rsidRPr="000828B2">
        <w:t xml:space="preserve">эффективности функционирования системы обязательно должны </w:t>
      </w:r>
      <w:proofErr w:type="gramStart"/>
      <w:r w:rsidRPr="000828B2">
        <w:t>быть  следующие</w:t>
      </w:r>
      <w:proofErr w:type="gramEnd"/>
      <w:r w:rsidRPr="000828B2">
        <w:t xml:space="preserve"> критерии:</w:t>
      </w:r>
    </w:p>
    <w:p w:rsidR="00636AE6" w:rsidRPr="00514E81" w:rsidRDefault="00636AE6" w:rsidP="00636AE6">
      <w:pPr>
        <w:numPr>
          <w:ilvl w:val="0"/>
          <w:numId w:val="1"/>
        </w:numPr>
        <w:jc w:val="both"/>
      </w:pPr>
      <w:r w:rsidRPr="000828B2">
        <w:t>уровень воспитанности учащихся;</w:t>
      </w:r>
      <w:r w:rsidRPr="00514E81">
        <w:t xml:space="preserve"> </w:t>
      </w:r>
    </w:p>
    <w:p w:rsidR="00636AE6" w:rsidRPr="00514E81" w:rsidRDefault="00636AE6" w:rsidP="00636AE6">
      <w:pPr>
        <w:numPr>
          <w:ilvl w:val="0"/>
          <w:numId w:val="1"/>
        </w:numPr>
        <w:jc w:val="both"/>
      </w:pPr>
      <w:r w:rsidRPr="000828B2">
        <w:t>сформированность классного коллектива, межличностные отношения;</w:t>
      </w:r>
    </w:p>
    <w:p w:rsidR="00636AE6" w:rsidRPr="000828B2" w:rsidRDefault="00636AE6" w:rsidP="00636AE6">
      <w:pPr>
        <w:numPr>
          <w:ilvl w:val="0"/>
          <w:numId w:val="1"/>
        </w:numPr>
        <w:jc w:val="both"/>
      </w:pPr>
      <w:r w:rsidRPr="000828B2">
        <w:t>сформированность норм и правил внутри коллектива, не противоречащих                      общечеловеческим ценностям;</w:t>
      </w:r>
    </w:p>
    <w:p w:rsidR="00636AE6" w:rsidRPr="000828B2" w:rsidRDefault="00636AE6" w:rsidP="00636AE6">
      <w:pPr>
        <w:numPr>
          <w:ilvl w:val="0"/>
          <w:numId w:val="1"/>
        </w:numPr>
        <w:jc w:val="both"/>
      </w:pPr>
      <w:r w:rsidRPr="000828B2">
        <w:t>стремление к успешности.</w:t>
      </w:r>
    </w:p>
    <w:p w:rsidR="00636AE6" w:rsidRDefault="00636AE6" w:rsidP="006966E9">
      <w:pPr>
        <w:rPr>
          <w:sz w:val="28"/>
          <w:szCs w:val="28"/>
        </w:rPr>
      </w:pPr>
    </w:p>
    <w:p w:rsidR="006966E9" w:rsidRDefault="006966E9" w:rsidP="00636AE6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Контроль деятельности участников программы последовательно отслеживается на классных часах каждую неделю, при анализе результатов деятельности класса в целом. В течение учебного года все дети являются участниками программы, а также классных и общешкольных мероприятий.</w:t>
      </w:r>
    </w:p>
    <w:p w:rsidR="006966E9" w:rsidRDefault="006966E9" w:rsidP="00693E56">
      <w:pPr>
        <w:rPr>
          <w:sz w:val="28"/>
          <w:szCs w:val="28"/>
        </w:rPr>
      </w:pPr>
      <w:r>
        <w:rPr>
          <w:sz w:val="28"/>
          <w:szCs w:val="28"/>
        </w:rPr>
        <w:t xml:space="preserve">За активное участие в различных мероприятиях дети награждаются грамотами и небольшими сувенирами. Ребята выражают свое отношение к проведенным мероприятиям в письменном виде. Небольшое сочинение пишут всей творческой группой. Чем больше положительных отзывов, тем результативность программы </w:t>
      </w:r>
      <w:r w:rsidR="00693E56">
        <w:rPr>
          <w:sz w:val="28"/>
          <w:szCs w:val="28"/>
        </w:rPr>
        <w:t>выше.</w:t>
      </w:r>
    </w:p>
    <w:p w:rsidR="00747145" w:rsidRDefault="00747145" w:rsidP="00693E56">
      <w:pPr>
        <w:rPr>
          <w:sz w:val="28"/>
          <w:szCs w:val="28"/>
        </w:rPr>
      </w:pPr>
    </w:p>
    <w:p w:rsidR="00747145" w:rsidRDefault="00747145" w:rsidP="00693E56">
      <w:pPr>
        <w:rPr>
          <w:sz w:val="28"/>
          <w:szCs w:val="28"/>
        </w:rPr>
      </w:pPr>
    </w:p>
    <w:p w:rsidR="00747145" w:rsidRDefault="00747145" w:rsidP="00693E56">
      <w:pPr>
        <w:rPr>
          <w:sz w:val="28"/>
          <w:szCs w:val="28"/>
        </w:rPr>
      </w:pPr>
    </w:p>
    <w:p w:rsidR="00636AE6" w:rsidRPr="006966E9" w:rsidRDefault="00747145" w:rsidP="00747145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</w:p>
    <w:sectPr w:rsidR="00636AE6" w:rsidRPr="006966E9" w:rsidSect="00747145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FD4FCB"/>
    <w:multiLevelType w:val="hybridMultilevel"/>
    <w:tmpl w:val="E42C2A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24"/>
    <w:rsid w:val="004A1201"/>
    <w:rsid w:val="00636AE6"/>
    <w:rsid w:val="00693E56"/>
    <w:rsid w:val="006966E9"/>
    <w:rsid w:val="006C3CE5"/>
    <w:rsid w:val="00747145"/>
    <w:rsid w:val="007C6824"/>
    <w:rsid w:val="00A73F7F"/>
    <w:rsid w:val="00D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5979E-4B07-43AC-B6C5-0099556F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8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3CF3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</vt:lpstr>
    </vt:vector>
  </TitlesOfParts>
  <Company>Microsoft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subject/>
  <dc:creator>Admin</dc:creator>
  <cp:keywords/>
  <dc:description/>
  <cp:lastModifiedBy>home</cp:lastModifiedBy>
  <cp:revision>4</cp:revision>
  <dcterms:created xsi:type="dcterms:W3CDTF">2015-11-24T17:07:00Z</dcterms:created>
  <dcterms:modified xsi:type="dcterms:W3CDTF">2015-11-24T17:25:00Z</dcterms:modified>
</cp:coreProperties>
</file>